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DA37C" w14:textId="77777777" w:rsidR="00074280" w:rsidRDefault="00074280" w:rsidP="00074280">
      <w:pPr>
        <w:pStyle w:val="TitoloDocumento"/>
        <w:rPr>
          <w:color w:val="0077CF"/>
        </w:rPr>
      </w:pPr>
    </w:p>
    <w:p w14:paraId="1FC5AEF4" w14:textId="77777777" w:rsidR="00074280" w:rsidRDefault="00074280" w:rsidP="00074280">
      <w:pPr>
        <w:pStyle w:val="TitoloDocumento"/>
        <w:rPr>
          <w:color w:val="0077CF"/>
        </w:rPr>
      </w:pPr>
    </w:p>
    <w:p w14:paraId="7DD5977C" w14:textId="77777777" w:rsidR="00074280" w:rsidRDefault="00074280" w:rsidP="00074280">
      <w:pPr>
        <w:pStyle w:val="TitoloDocumento"/>
        <w:rPr>
          <w:color w:val="0077CF"/>
        </w:rPr>
      </w:pPr>
    </w:p>
    <w:p w14:paraId="06216FE1" w14:textId="77777777" w:rsidR="00074280" w:rsidRDefault="00074280" w:rsidP="00074280">
      <w:pPr>
        <w:pStyle w:val="TitoloDocumento"/>
        <w:rPr>
          <w:color w:val="0077CF"/>
        </w:rPr>
      </w:pPr>
    </w:p>
    <w:p w14:paraId="4BCDB9B8" w14:textId="77777777" w:rsidR="00074280" w:rsidRDefault="00074280" w:rsidP="00074280">
      <w:pPr>
        <w:pStyle w:val="TitoloDocumento"/>
        <w:rPr>
          <w:color w:val="0077CF"/>
        </w:rPr>
      </w:pPr>
    </w:p>
    <w:p w14:paraId="2E5A9D6A" w14:textId="01B61C65" w:rsidR="00074280" w:rsidRDefault="00423C35" w:rsidP="00074280">
      <w:pPr>
        <w:pStyle w:val="TitoloDocumento"/>
        <w:rPr>
          <w:color w:val="0077CF"/>
        </w:rPr>
      </w:pPr>
      <w:r w:rsidRPr="00423C35">
        <w:rPr>
          <w:color w:val="0077CF"/>
        </w:rPr>
        <w:t>Telefonia Mobile per le Amministrazioni CISR</w:t>
      </w:r>
      <w:r w:rsidR="00074280">
        <w:rPr>
          <w:color w:val="0077CF"/>
        </w:rPr>
        <w:t xml:space="preserve"> (ID2962)</w:t>
      </w:r>
    </w:p>
    <w:p w14:paraId="6555AF9E" w14:textId="77777777" w:rsidR="00074280" w:rsidRDefault="00074280" w:rsidP="00074280">
      <w:pPr>
        <w:pStyle w:val="TitoloDocumento"/>
        <w:rPr>
          <w:color w:val="0077CF"/>
        </w:rPr>
      </w:pPr>
    </w:p>
    <w:p w14:paraId="46E662EA" w14:textId="77777777" w:rsidR="00423C35" w:rsidRDefault="00423C35" w:rsidP="00074280">
      <w:pPr>
        <w:pStyle w:val="TitoloDocumento"/>
        <w:rPr>
          <w:color w:val="0077CF"/>
        </w:rPr>
      </w:pPr>
    </w:p>
    <w:p w14:paraId="233F1E83" w14:textId="0348C832" w:rsidR="00074280" w:rsidRDefault="00074280" w:rsidP="00074280">
      <w:pPr>
        <w:pStyle w:val="TitoloDocumento"/>
        <w:rPr>
          <w:color w:val="0077CF"/>
        </w:rPr>
      </w:pPr>
      <w:r>
        <w:rPr>
          <w:color w:val="0077CF"/>
        </w:rPr>
        <w:t>Allegato 13</w:t>
      </w:r>
    </w:p>
    <w:p w14:paraId="47824076" w14:textId="4398236F" w:rsidR="00074280" w:rsidRDefault="00074280" w:rsidP="00074280">
      <w:pPr>
        <w:pStyle w:val="TitoloDocumento"/>
        <w:jc w:val="both"/>
        <w:rPr>
          <w:color w:val="0077CF"/>
        </w:rPr>
      </w:pPr>
      <w:r>
        <w:rPr>
          <w:color w:val="0077CF"/>
        </w:rPr>
        <w:t>R</w:t>
      </w:r>
      <w:r w:rsidRPr="0060569C">
        <w:rPr>
          <w:color w:val="0077CF"/>
        </w:rPr>
        <w:t xml:space="preserve">ettifica </w:t>
      </w:r>
      <w:r w:rsidR="00593BBC">
        <w:rPr>
          <w:color w:val="0077CF"/>
        </w:rPr>
        <w:t>dell’offerta</w:t>
      </w:r>
    </w:p>
    <w:p w14:paraId="6AEFC389" w14:textId="77777777" w:rsidR="00074280" w:rsidRDefault="00074280" w:rsidP="00074280">
      <w:pPr>
        <w:pStyle w:val="TitoloDocumento"/>
        <w:jc w:val="both"/>
        <w:rPr>
          <w:color w:val="0077CF"/>
          <w:sz w:val="28"/>
          <w:szCs w:val="20"/>
        </w:rPr>
      </w:pPr>
    </w:p>
    <w:p w14:paraId="0B2D425A" w14:textId="77777777" w:rsidR="00074280" w:rsidRDefault="00074280" w:rsidP="00074280">
      <w:pPr>
        <w:pStyle w:val="TitoloDocumento"/>
        <w:rPr>
          <w:color w:val="0077CF"/>
        </w:rPr>
      </w:pPr>
    </w:p>
    <w:p w14:paraId="6257399B" w14:textId="77777777" w:rsidR="00074280" w:rsidRDefault="00074280" w:rsidP="00074280">
      <w:pPr>
        <w:pStyle w:val="TitoloDocumento"/>
        <w:rPr>
          <w:color w:val="0077CF"/>
        </w:rPr>
      </w:pPr>
    </w:p>
    <w:p w14:paraId="14BFA01C" w14:textId="77777777" w:rsidR="00074280" w:rsidRDefault="00074280" w:rsidP="00074280">
      <w:pPr>
        <w:pStyle w:val="TitoloDocumento"/>
        <w:rPr>
          <w:color w:val="0077CF"/>
        </w:rPr>
      </w:pPr>
    </w:p>
    <w:p w14:paraId="277A0365" w14:textId="77777777" w:rsidR="00423C35" w:rsidRDefault="00423C35" w:rsidP="00074280">
      <w:pPr>
        <w:pStyle w:val="TitoloDocumento"/>
        <w:rPr>
          <w:color w:val="0077CF"/>
        </w:rPr>
      </w:pPr>
    </w:p>
    <w:p w14:paraId="6969E017" w14:textId="77777777" w:rsidR="00423C35" w:rsidRDefault="00423C35" w:rsidP="00074280">
      <w:pPr>
        <w:pStyle w:val="TitoloDocumento"/>
        <w:rPr>
          <w:color w:val="0077CF"/>
        </w:rPr>
      </w:pPr>
    </w:p>
    <w:p w14:paraId="6C0921DE" w14:textId="77777777" w:rsidR="00423C35" w:rsidRDefault="00423C35" w:rsidP="00074280">
      <w:pPr>
        <w:pStyle w:val="TitoloDocumento"/>
        <w:rPr>
          <w:color w:val="0077CF"/>
        </w:rPr>
      </w:pPr>
    </w:p>
    <w:p w14:paraId="04ED445D" w14:textId="77777777" w:rsidR="00423C35" w:rsidRDefault="00423C35" w:rsidP="00074280">
      <w:pPr>
        <w:pStyle w:val="TitoloDocumento"/>
        <w:rPr>
          <w:color w:val="0077CF"/>
        </w:rPr>
      </w:pPr>
    </w:p>
    <w:p w14:paraId="2FC77C3E" w14:textId="77777777" w:rsidR="00423C35" w:rsidRDefault="00423C35" w:rsidP="00074280">
      <w:pPr>
        <w:pStyle w:val="TitoloDocumento"/>
        <w:rPr>
          <w:color w:val="0077CF"/>
        </w:rPr>
      </w:pPr>
    </w:p>
    <w:p w14:paraId="166E019B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154049F7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5E62341D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78761CE4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249EFAD0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0208CCFE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26ACCE11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</w:p>
    <w:p w14:paraId="4E6A38F2" w14:textId="77777777" w:rsidR="00074280" w:rsidRDefault="00074280" w:rsidP="00074280">
      <w:pPr>
        <w:pStyle w:val="StileTitolocopertinaInterlineaesatta15pt"/>
        <w:rPr>
          <w:rFonts w:ascii="Arial" w:hAnsi="Arial"/>
          <w:caps w:val="0"/>
          <w:sz w:val="24"/>
          <w:szCs w:val="24"/>
        </w:rPr>
      </w:pPr>
      <w:r w:rsidRPr="003A04E7">
        <w:rPr>
          <w:rFonts w:ascii="Arial" w:hAnsi="Arial"/>
          <w:caps w:val="0"/>
          <w:sz w:val="24"/>
          <w:szCs w:val="24"/>
        </w:rPr>
        <w:t xml:space="preserve">Gara a procedura aperta ai sensi del </w:t>
      </w:r>
      <w:proofErr w:type="spellStart"/>
      <w:r w:rsidRPr="003A04E7">
        <w:rPr>
          <w:rFonts w:ascii="Arial" w:hAnsi="Arial"/>
          <w:caps w:val="0"/>
          <w:sz w:val="24"/>
          <w:szCs w:val="24"/>
        </w:rPr>
        <w:t>D.Lgs.</w:t>
      </w:r>
      <w:proofErr w:type="spellEnd"/>
      <w:r w:rsidRPr="003A04E7">
        <w:rPr>
          <w:rFonts w:ascii="Arial" w:hAnsi="Arial"/>
          <w:caps w:val="0"/>
          <w:sz w:val="24"/>
          <w:szCs w:val="24"/>
        </w:rPr>
        <w:t xml:space="preserve"> 36/2023 e </w:t>
      </w:r>
      <w:proofErr w:type="spellStart"/>
      <w:r w:rsidRPr="003A04E7">
        <w:rPr>
          <w:rFonts w:ascii="Arial" w:hAnsi="Arial"/>
          <w:caps w:val="0"/>
          <w:sz w:val="24"/>
          <w:szCs w:val="24"/>
        </w:rPr>
        <w:t>s.m.i.</w:t>
      </w:r>
      <w:proofErr w:type="spellEnd"/>
      <w:r w:rsidRPr="003A04E7">
        <w:rPr>
          <w:rFonts w:ascii="Arial" w:hAnsi="Arial"/>
          <w:caps w:val="0"/>
          <w:sz w:val="24"/>
          <w:szCs w:val="24"/>
        </w:rPr>
        <w:t xml:space="preserve">, per l’affidamento dei servizi di Telefonia Mobile per le pubbliche amministrazioni rappresentate nel CISR ai sensi dell’art. 26 legge n. 488/1999 e </w:t>
      </w:r>
      <w:proofErr w:type="spellStart"/>
      <w:r w:rsidRPr="003A04E7">
        <w:rPr>
          <w:rFonts w:ascii="Arial" w:hAnsi="Arial"/>
          <w:caps w:val="0"/>
          <w:sz w:val="24"/>
          <w:szCs w:val="24"/>
        </w:rPr>
        <w:t>s.m.i.</w:t>
      </w:r>
      <w:proofErr w:type="spellEnd"/>
      <w:r w:rsidRPr="003A04E7">
        <w:rPr>
          <w:rFonts w:ascii="Arial" w:hAnsi="Arial"/>
          <w:caps w:val="0"/>
          <w:sz w:val="24"/>
          <w:szCs w:val="24"/>
        </w:rPr>
        <w:t xml:space="preserve"> e dell’art. 58 legge n. 388/2000 – ID 2962</w:t>
      </w:r>
    </w:p>
    <w:p w14:paraId="6BC25493" w14:textId="7EE222BC" w:rsidR="00DB2D49" w:rsidRPr="00506343" w:rsidRDefault="00074280" w:rsidP="00074280">
      <w:pPr>
        <w:pStyle w:val="Titolocopertina"/>
        <w:rPr>
          <w:rFonts w:ascii="Arial" w:hAnsi="Arial"/>
          <w:b w:val="0"/>
          <w:iCs w:val="0"/>
          <w:kern w:val="0"/>
          <w:sz w:val="24"/>
          <w:u w:val="none"/>
        </w:rPr>
      </w:pPr>
      <w:r w:rsidRPr="00506343">
        <w:rPr>
          <w:rFonts w:ascii="Arial" w:hAnsi="Arial"/>
          <w:b w:val="0"/>
          <w:iCs w:val="0"/>
          <w:kern w:val="0"/>
          <w:sz w:val="24"/>
          <w:u w:val="none"/>
        </w:rPr>
        <w:t xml:space="preserve">Classificazione Consip: </w:t>
      </w:r>
      <w:r w:rsidR="00423C35">
        <w:rPr>
          <w:rFonts w:ascii="Arial" w:hAnsi="Arial"/>
          <w:b w:val="0"/>
          <w:iCs w:val="0"/>
          <w:kern w:val="0"/>
          <w:sz w:val="24"/>
          <w:u w:val="none"/>
        </w:rPr>
        <w:t>Ambito Pubblico</w:t>
      </w:r>
    </w:p>
    <w:p w14:paraId="2A05C34C" w14:textId="3A64B5A3" w:rsidR="009B4C30" w:rsidRPr="00684D71" w:rsidRDefault="00661E8F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&lt;in fase di apertura dell’Offerta Tecnica: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&gt; 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&lt;</w:t>
      </w:r>
      <w:r w:rsidR="00A81DBF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&lt;i</w:t>
      </w:r>
      <w:r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ndicare paragrafo, punto o sott</w:t>
      </w:r>
      <w:r w:rsidR="00A81DBF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o</w:t>
      </w:r>
      <w:r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punt</w:t>
      </w:r>
      <w:r w:rsidR="00A81DBF"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o e pagina dell’offerta&gt;</w:t>
      </w:r>
      <w:r w:rsidRPr="00C779B2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 xml:space="preserve"> </w:t>
      </w:r>
      <w:r w:rsidRPr="00684D71">
        <w:rPr>
          <w:rFonts w:ascii="Arial" w:hAnsi="Arial" w:cs="Arial"/>
          <w:szCs w:val="20"/>
        </w:rPr>
        <w:t>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1D9D4236" w:rsidR="002B1386" w:rsidRPr="00E920EC" w:rsidRDefault="00E920EC" w:rsidP="00AB19DF">
      <w:pPr>
        <w:spacing w:line="360" w:lineRule="auto"/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</w:pPr>
      <w:r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&lt;</w:t>
      </w:r>
      <w:r w:rsidR="002B1386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 xml:space="preserve">Il concorrente </w:t>
      </w:r>
      <w:r w:rsidR="0063534C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dovrà</w:t>
      </w:r>
      <w:r w:rsidR="002B1386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 xml:space="preserve"> </w:t>
      </w:r>
      <w:r w:rsidR="0063534C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rendere una del</w:t>
      </w:r>
      <w:r w:rsidR="002B1386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 xml:space="preserve">le due </w:t>
      </w:r>
      <w:r w:rsidR="0063534C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dichiarazioni</w:t>
      </w:r>
      <w:r w:rsidR="002B1386"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E920EC" w:rsidRDefault="002B1386" w:rsidP="00AB19DF">
      <w:pPr>
        <w:spacing w:line="360" w:lineRule="auto"/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</w:pPr>
      <w:r w:rsidRP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In alternativa alla precedente:</w:t>
      </w:r>
    </w:p>
    <w:p w14:paraId="136A924E" w14:textId="671487A6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="00E920EC">
        <w:rPr>
          <w:rFonts w:ascii="Arial" w:hAnsi="Arial" w:cs="Arial"/>
          <w:b/>
          <w:bCs/>
          <w:i/>
          <w:color w:val="5B9BD5" w:themeColor="accent1"/>
          <w:kern w:val="0"/>
          <w:szCs w:val="20"/>
          <w:lang w:eastAsia="ar-SA"/>
        </w:rPr>
        <w:t>&gt;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0F88FA0" w14:textId="77777777" w:rsidR="00E920EC" w:rsidRDefault="00E920EC" w:rsidP="00DB2D49">
      <w:pPr>
        <w:pStyle w:val="Pidipagina"/>
        <w:pBdr>
          <w:top w:val="none" w:sz="0" w:space="0" w:color="auto"/>
        </w:pBdr>
      </w:pPr>
    </w:p>
    <w:p w14:paraId="26AF4F12" w14:textId="3501CBEA" w:rsidR="00DB2D49" w:rsidRPr="00E920EC" w:rsidRDefault="00DB2D49" w:rsidP="00E920EC">
      <w:pPr>
        <w:pStyle w:val="Pidipagina"/>
        <w:pBdr>
          <w:top w:val="none" w:sz="0" w:space="0" w:color="auto"/>
        </w:pBdr>
        <w:spacing w:line="300" w:lineRule="exact"/>
        <w:rPr>
          <w:rFonts w:ascii="Arial" w:hAnsi="Arial" w:cs="Arial"/>
          <w:sz w:val="18"/>
        </w:rPr>
      </w:pPr>
      <w:r w:rsidRPr="00E920EC">
        <w:rPr>
          <w:rFonts w:ascii="Arial" w:hAnsi="Arial" w:cs="Arial"/>
          <w:sz w:val="18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E920EC" w:rsidSect="00E710A2">
      <w:headerReference w:type="default" r:id="rId8"/>
      <w:footerReference w:type="default" r:id="rId9"/>
      <w:headerReference w:type="first" r:id="rId10"/>
      <w:pgSz w:w="12240" w:h="15840" w:code="1"/>
      <w:pgMar w:top="1701" w:right="1134" w:bottom="1701" w:left="1134" w:header="1134" w:footer="283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3C504" w14:textId="77777777" w:rsidR="0075407C" w:rsidRDefault="0075407C" w:rsidP="009B4C30">
      <w:pPr>
        <w:spacing w:line="240" w:lineRule="auto"/>
      </w:pPr>
      <w:r>
        <w:separator/>
      </w:r>
    </w:p>
  </w:endnote>
  <w:endnote w:type="continuationSeparator" w:id="0">
    <w:p w14:paraId="11DC0BD4" w14:textId="77777777" w:rsidR="0075407C" w:rsidRDefault="0075407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1DB9E" w14:textId="77777777" w:rsidR="0086440A" w:rsidRPr="000E1274" w:rsidRDefault="0086440A" w:rsidP="0086440A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bCs/>
        <w:i w:val="0"/>
        <w:iCs/>
        <w:color w:val="0077CF"/>
        <w:szCs w:val="16"/>
      </w:rPr>
    </w:pPr>
    <w:r w:rsidRPr="000E1274">
      <w:rPr>
        <w:rFonts w:ascii="Arial" w:hAnsi="Arial" w:cs="Arial"/>
        <w:b/>
        <w:i w:val="0"/>
        <w:iCs/>
        <w:color w:val="0077CF"/>
        <w:szCs w:val="16"/>
      </w:rPr>
      <w:t>Telefonia Mobile - Telefonia mobile per le Amministrazioni CISR (ID2962)</w:t>
    </w:r>
  </w:p>
  <w:p w14:paraId="6DF3200D" w14:textId="72A89250" w:rsidR="0086440A" w:rsidRPr="00582375" w:rsidRDefault="0086440A" w:rsidP="0086440A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b/>
        <w:i w:val="0"/>
        <w:iCs/>
        <w:color w:val="0077CF"/>
        <w:szCs w:val="16"/>
      </w:rPr>
    </w:pPr>
    <w:r w:rsidRPr="000E1274">
      <w:rPr>
        <w:rFonts w:ascii="Arial" w:hAnsi="Arial" w:cs="Arial"/>
        <w:b/>
        <w:i w:val="0"/>
        <w:iCs/>
        <w:color w:val="0077CF"/>
        <w:szCs w:val="16"/>
      </w:rPr>
      <w:t>Allegato 1</w:t>
    </w:r>
    <w:r w:rsidR="008B59F8">
      <w:rPr>
        <w:rFonts w:ascii="Arial" w:hAnsi="Arial" w:cs="Arial"/>
        <w:b/>
        <w:i w:val="0"/>
        <w:iCs/>
        <w:color w:val="0077CF"/>
        <w:szCs w:val="16"/>
      </w:rPr>
      <w:t>3</w:t>
    </w:r>
    <w:r w:rsidRPr="000E1274">
      <w:rPr>
        <w:rFonts w:ascii="Arial" w:hAnsi="Arial" w:cs="Arial"/>
        <w:b/>
        <w:i w:val="0"/>
        <w:iCs/>
        <w:color w:val="0077CF"/>
        <w:szCs w:val="16"/>
      </w:rPr>
      <w:t xml:space="preserve"> </w:t>
    </w:r>
    <w:r w:rsidR="008B59F8">
      <w:rPr>
        <w:rFonts w:ascii="Arial" w:hAnsi="Arial" w:cs="Arial"/>
        <w:b/>
        <w:i w:val="0"/>
        <w:iCs/>
        <w:color w:val="0077CF"/>
        <w:szCs w:val="16"/>
      </w:rPr>
      <w:t>-</w:t>
    </w:r>
    <w:r w:rsidRPr="000E1274">
      <w:rPr>
        <w:rFonts w:ascii="Arial" w:hAnsi="Arial" w:cs="Arial"/>
        <w:b/>
        <w:i w:val="0"/>
        <w:iCs/>
        <w:color w:val="0077CF"/>
        <w:szCs w:val="16"/>
      </w:rPr>
      <w:t xml:space="preserve"> </w:t>
    </w:r>
    <w:r w:rsidR="008B59F8">
      <w:rPr>
        <w:rFonts w:ascii="Arial" w:hAnsi="Arial" w:cs="Arial"/>
        <w:b/>
        <w:i w:val="0"/>
        <w:iCs/>
        <w:color w:val="0077CF"/>
        <w:szCs w:val="16"/>
      </w:rPr>
      <w:t>R</w:t>
    </w:r>
    <w:r w:rsidRPr="00582375">
      <w:rPr>
        <w:rFonts w:ascii="Arial" w:hAnsi="Arial" w:cs="Arial"/>
        <w:b/>
        <w:i w:val="0"/>
        <w:iCs/>
        <w:color w:val="0077CF"/>
        <w:szCs w:val="16"/>
      </w:rPr>
      <w:t>ettifica</w:t>
    </w:r>
    <w:r w:rsidR="008B59F8">
      <w:rPr>
        <w:rFonts w:ascii="Arial" w:hAnsi="Arial" w:cs="Arial"/>
        <w:b/>
        <w:i w:val="0"/>
        <w:iCs/>
        <w:color w:val="0077CF"/>
        <w:szCs w:val="16"/>
      </w:rPr>
      <w:t xml:space="preserve"> dell’offerta</w:t>
    </w:r>
  </w:p>
  <w:p w14:paraId="232182E4" w14:textId="77777777" w:rsidR="0086440A" w:rsidRPr="000E1274" w:rsidRDefault="0086440A" w:rsidP="0086440A">
    <w:pPr>
      <w:pStyle w:val="Pidipagina"/>
      <w:pBdr>
        <w:top w:val="none" w:sz="0" w:space="0" w:color="auto"/>
      </w:pBdr>
      <w:tabs>
        <w:tab w:val="center" w:pos="9356"/>
      </w:tabs>
      <w:spacing w:line="240" w:lineRule="auto"/>
      <w:rPr>
        <w:rFonts w:ascii="Arial" w:hAnsi="Arial" w:cs="Arial"/>
        <w:i w:val="0"/>
        <w:iCs/>
        <w:color w:val="0077CF"/>
        <w:szCs w:val="16"/>
      </w:rPr>
    </w:pPr>
    <w:r w:rsidRPr="000E1274">
      <w:rPr>
        <w:rFonts w:ascii="Arial" w:hAnsi="Arial" w:cs="Arial"/>
        <w:i w:val="0"/>
        <w:iCs/>
        <w:color w:val="0077CF"/>
        <w:szCs w:val="16"/>
      </w:rPr>
      <w:t xml:space="preserve">Gara a procedura aperta ai sensi del </w:t>
    </w:r>
    <w:proofErr w:type="spellStart"/>
    <w:r w:rsidRPr="000E1274">
      <w:rPr>
        <w:rFonts w:ascii="Arial" w:hAnsi="Arial" w:cs="Arial"/>
        <w:i w:val="0"/>
        <w:iCs/>
        <w:color w:val="0077CF"/>
        <w:szCs w:val="16"/>
      </w:rPr>
      <w:t>D.Lgs.</w:t>
    </w:r>
    <w:proofErr w:type="spellEnd"/>
    <w:r w:rsidRPr="000E1274">
      <w:rPr>
        <w:rFonts w:ascii="Arial" w:hAnsi="Arial" w:cs="Arial"/>
        <w:i w:val="0"/>
        <w:iCs/>
        <w:color w:val="0077CF"/>
        <w:szCs w:val="16"/>
      </w:rPr>
      <w:t xml:space="preserve"> 36/2023 e </w:t>
    </w:r>
    <w:proofErr w:type="spellStart"/>
    <w:r w:rsidRPr="000E1274">
      <w:rPr>
        <w:rFonts w:ascii="Arial" w:hAnsi="Arial" w:cs="Arial"/>
        <w:i w:val="0"/>
        <w:iCs/>
        <w:color w:val="0077CF"/>
        <w:szCs w:val="16"/>
      </w:rPr>
      <w:t>s.m.i.</w:t>
    </w:r>
    <w:proofErr w:type="spellEnd"/>
    <w:r w:rsidRPr="000E1274">
      <w:rPr>
        <w:rFonts w:ascii="Arial" w:hAnsi="Arial" w:cs="Arial"/>
        <w:i w:val="0"/>
        <w:iCs/>
        <w:color w:val="0077CF"/>
        <w:szCs w:val="16"/>
      </w:rPr>
      <w:t xml:space="preserve">, per l’affidamento dei servizi di Telefonia Mobile per le pubbliche amministrazioni rappresentate nel CISR ai sensi dell’art. 26 legge n. 488/1999 e </w:t>
    </w:r>
    <w:proofErr w:type="spellStart"/>
    <w:r w:rsidRPr="000E1274">
      <w:rPr>
        <w:rFonts w:ascii="Arial" w:hAnsi="Arial" w:cs="Arial"/>
        <w:i w:val="0"/>
        <w:iCs/>
        <w:color w:val="0077CF"/>
        <w:szCs w:val="16"/>
      </w:rPr>
      <w:t>s.m.i.</w:t>
    </w:r>
    <w:proofErr w:type="spellEnd"/>
    <w:r w:rsidRPr="000E1274">
      <w:rPr>
        <w:rFonts w:ascii="Arial" w:hAnsi="Arial" w:cs="Arial"/>
        <w:i w:val="0"/>
        <w:iCs/>
        <w:color w:val="0077CF"/>
        <w:szCs w:val="16"/>
      </w:rPr>
      <w:t xml:space="preserve"> e dell’art. 58 legge n. 388/2000 – ID 2962 </w:t>
    </w:r>
  </w:p>
  <w:p w14:paraId="192A7816" w14:textId="632D32D4" w:rsidR="001B6D20" w:rsidRPr="0086440A" w:rsidRDefault="0086440A" w:rsidP="0086440A">
    <w:pPr>
      <w:pStyle w:val="Pidipagina"/>
      <w:pBdr>
        <w:top w:val="none" w:sz="0" w:space="0" w:color="auto"/>
      </w:pBdr>
      <w:spacing w:line="240" w:lineRule="auto"/>
      <w:rPr>
        <w:rFonts w:ascii="Arial" w:hAnsi="Arial" w:cs="Arial"/>
        <w:i w:val="0"/>
        <w:iCs/>
        <w:szCs w:val="16"/>
      </w:rPr>
    </w:pPr>
    <w:r w:rsidRPr="000E1274">
      <w:rPr>
        <w:rFonts w:ascii="Arial" w:hAnsi="Arial" w:cs="Arial"/>
        <w:i w:val="0"/>
        <w:iCs/>
        <w:color w:val="0077CF"/>
        <w:szCs w:val="16"/>
      </w:rPr>
      <w:t xml:space="preserve">Classificazione Consip: </w:t>
    </w:r>
    <w:r w:rsidR="00423C35">
      <w:rPr>
        <w:rFonts w:ascii="Arial" w:hAnsi="Arial" w:cs="Arial"/>
        <w:i w:val="0"/>
        <w:iCs/>
        <w:color w:val="0077CF"/>
        <w:szCs w:val="16"/>
      </w:rPr>
      <w:t>Ambito Pubblico</w:t>
    </w:r>
    <w:r w:rsidRPr="000E1274">
      <w:rPr>
        <w:rFonts w:ascii="Arial" w:hAnsi="Arial" w:cs="Arial"/>
        <w:i w:val="0"/>
        <w:iCs/>
        <w:color w:val="0077CF"/>
        <w:szCs w:val="16"/>
      </w:rPr>
      <w:tab/>
    </w:r>
    <w:r w:rsidRPr="000E1274">
      <w:rPr>
        <w:rFonts w:ascii="Arial" w:hAnsi="Arial" w:cs="Arial"/>
        <w:i w:val="0"/>
        <w:iCs/>
        <w:color w:val="0077CF"/>
        <w:szCs w:val="16"/>
      </w:rPr>
      <w:tab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begin"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instrText>PAGE  \* Arabic  \* MERGEFORMAT</w:instrText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separate"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>2</w:t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end"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 xml:space="preserve"> di </w:t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begin"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instrText>NUMPAGES  \* Arabic  \* MERGEFORMAT</w:instrText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separate"/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t>2</w:t>
    </w:r>
    <w:r w:rsidRPr="00423C35">
      <w:rPr>
        <w:rStyle w:val="Numeropagina"/>
        <w:rFonts w:ascii="Arial" w:hAnsi="Arial" w:cs="Arial"/>
        <w:b w:val="0"/>
        <w:i w:val="0"/>
        <w:iCs/>
        <w:color w:val="0077CF"/>
        <w:lang w:bidi="he-I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2E6F" w14:textId="77777777" w:rsidR="0075407C" w:rsidRDefault="0075407C" w:rsidP="009B4C30">
      <w:pPr>
        <w:spacing w:line="240" w:lineRule="auto"/>
      </w:pPr>
      <w:r>
        <w:separator/>
      </w:r>
    </w:p>
  </w:footnote>
  <w:footnote w:type="continuationSeparator" w:id="0">
    <w:p w14:paraId="184AC65C" w14:textId="77777777" w:rsidR="0075407C" w:rsidRDefault="0075407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6146A32A">
          <wp:simplePos x="0" y="0"/>
          <wp:positionH relativeFrom="column">
            <wp:posOffset>-274541</wp:posOffset>
          </wp:positionH>
          <wp:positionV relativeFrom="page">
            <wp:posOffset>454991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56C4563">
          <wp:simplePos x="0" y="0"/>
          <wp:positionH relativeFrom="column">
            <wp:posOffset>-282492</wp:posOffset>
          </wp:positionH>
          <wp:positionV relativeFrom="page">
            <wp:posOffset>606425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74280"/>
    <w:rsid w:val="000764BF"/>
    <w:rsid w:val="00094A5C"/>
    <w:rsid w:val="000D709D"/>
    <w:rsid w:val="00154E16"/>
    <w:rsid w:val="00164CDB"/>
    <w:rsid w:val="001B6D20"/>
    <w:rsid w:val="001C139D"/>
    <w:rsid w:val="001C618C"/>
    <w:rsid w:val="001E6BE6"/>
    <w:rsid w:val="001F65F6"/>
    <w:rsid w:val="002004D7"/>
    <w:rsid w:val="002A31BB"/>
    <w:rsid w:val="002A40D1"/>
    <w:rsid w:val="002B1386"/>
    <w:rsid w:val="002D135D"/>
    <w:rsid w:val="00307C1E"/>
    <w:rsid w:val="00331D33"/>
    <w:rsid w:val="00340E6B"/>
    <w:rsid w:val="00343220"/>
    <w:rsid w:val="00346924"/>
    <w:rsid w:val="003B29B2"/>
    <w:rsid w:val="003C35EC"/>
    <w:rsid w:val="00422E89"/>
    <w:rsid w:val="00423C35"/>
    <w:rsid w:val="00467A65"/>
    <w:rsid w:val="004E5D25"/>
    <w:rsid w:val="00506343"/>
    <w:rsid w:val="005161E5"/>
    <w:rsid w:val="005436AA"/>
    <w:rsid w:val="005754DD"/>
    <w:rsid w:val="00593BBC"/>
    <w:rsid w:val="00603946"/>
    <w:rsid w:val="0063534C"/>
    <w:rsid w:val="00661E8F"/>
    <w:rsid w:val="00665A77"/>
    <w:rsid w:val="00684D71"/>
    <w:rsid w:val="006B18D2"/>
    <w:rsid w:val="006E0AA1"/>
    <w:rsid w:val="0075407C"/>
    <w:rsid w:val="0077570E"/>
    <w:rsid w:val="00787D68"/>
    <w:rsid w:val="00797B9B"/>
    <w:rsid w:val="007D6C14"/>
    <w:rsid w:val="007E69B5"/>
    <w:rsid w:val="0082450D"/>
    <w:rsid w:val="008405CA"/>
    <w:rsid w:val="0086440A"/>
    <w:rsid w:val="008A571B"/>
    <w:rsid w:val="008B0E82"/>
    <w:rsid w:val="008B59F8"/>
    <w:rsid w:val="008D1C37"/>
    <w:rsid w:val="008E16B2"/>
    <w:rsid w:val="008E7077"/>
    <w:rsid w:val="0091578C"/>
    <w:rsid w:val="00927B89"/>
    <w:rsid w:val="00952548"/>
    <w:rsid w:val="009603BA"/>
    <w:rsid w:val="00990C3B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0707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779B2"/>
    <w:rsid w:val="00C92CE3"/>
    <w:rsid w:val="00D21550"/>
    <w:rsid w:val="00D506A8"/>
    <w:rsid w:val="00D94ADF"/>
    <w:rsid w:val="00DA2730"/>
    <w:rsid w:val="00DB2D49"/>
    <w:rsid w:val="00DF5C5A"/>
    <w:rsid w:val="00E22E4B"/>
    <w:rsid w:val="00E25A28"/>
    <w:rsid w:val="00E710A2"/>
    <w:rsid w:val="00E920EC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074280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TitoloDocumento">
    <w:name w:val="Titolo Documento"/>
    <w:basedOn w:val="Normale"/>
    <w:qFormat/>
    <w:rsid w:val="00074280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2017</Characters>
  <Application>Microsoft Office Word</Application>
  <DocSecurity>0</DocSecurity>
  <Lines>64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2026-03-28T07:31:00Z</dcterms:created>
  <dcterms:modified xsi:type="dcterms:W3CDTF">2026-03-30T09:41:00Z</dcterms:modified>
</cp:coreProperties>
</file>